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25CE" w14:textId="77777777" w:rsidR="00080B1B" w:rsidRDefault="00080B1B"/>
    <w:p w14:paraId="47E68CBF" w14:textId="77777777" w:rsidR="00595D47" w:rsidRDefault="00595D47"/>
    <w:p w14:paraId="40902BD1" w14:textId="70F8465A" w:rsidR="00595D47" w:rsidRDefault="00595D47">
      <w:r>
        <w:rPr>
          <w:noProof/>
        </w:rPr>
        <w:drawing>
          <wp:inline distT="0" distB="0" distL="0" distR="0" wp14:anchorId="7FAFDD55" wp14:editId="4B5C62FB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0B1E" w14:textId="77777777" w:rsidR="00595D47" w:rsidRDefault="00595D47"/>
    <w:p w14:paraId="14FA0D5B" w14:textId="77777777" w:rsidR="00080B1B" w:rsidRDefault="006E3CF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6</w:t>
      </w:r>
    </w:p>
    <w:p w14:paraId="57DF1467" w14:textId="77777777" w:rsidR="00080B1B" w:rsidRDefault="006E3CF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PIANO ECONOMICO </w:t>
      </w:r>
    </w:p>
    <w:p w14:paraId="241EA40A" w14:textId="77777777" w:rsidR="00080B1B" w:rsidRDefault="006E3CF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2" behindDoc="1" locked="0" layoutInCell="1" allowOverlap="1" wp14:anchorId="1DB1E025" wp14:editId="4BF0BB17">
            <wp:simplePos x="0" y="0"/>
            <wp:positionH relativeFrom="column">
              <wp:posOffset>-1506220</wp:posOffset>
            </wp:positionH>
            <wp:positionV relativeFrom="paragraph">
              <wp:posOffset>236220</wp:posOffset>
            </wp:positionV>
            <wp:extent cx="19050" cy="48260"/>
            <wp:effectExtent l="0" t="0" r="0" b="0"/>
            <wp:wrapNone/>
            <wp:docPr id="1" name="Input pen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put penn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B75CF" w14:textId="3AD53225" w:rsidR="00961315" w:rsidRDefault="00961315" w:rsidP="009613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Cs/>
        </w:rPr>
      </w:pPr>
      <w:bookmarkStart w:id="0" w:name="_Hlk148610464"/>
      <w:r w:rsidRPr="00C94621">
        <w:rPr>
          <w:rFonts w:eastAsiaTheme="minorEastAsia" w:cstheme="minorHAnsi"/>
          <w:b/>
          <w:bCs/>
          <w:color w:val="000000"/>
          <w:sz w:val="20"/>
          <w:szCs w:val="20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A VALERE SUI FONDI DEL </w:t>
      </w:r>
      <w:r w:rsidRPr="00D16F18">
        <w:rPr>
          <w:rFonts w:eastAsiaTheme="minorEastAsia" w:cstheme="minorHAnsi"/>
          <w:b/>
          <w:bCs/>
          <w:color w:val="000000"/>
          <w:sz w:val="20"/>
          <w:szCs w:val="20"/>
        </w:rPr>
        <w:t xml:space="preserve">PIANO NAZIONALE DI RIPRESA E RESILIENZA - MISSIONE 5 - COMPONENTE 2 - INVESTIMENTO 1.2 - “PERCORSI DI AUTONOMIA PER PERSONE CON DISABILITÀ”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 xml:space="preserve">DENOMINATO “CO-HOUSING DELL’AMBITO N25”. </w:t>
      </w:r>
      <w:r w:rsidR="005761D1">
        <w:rPr>
          <w:rFonts w:eastAsiaTheme="minorEastAsia" w:cstheme="minorHAnsi"/>
          <w:b/>
          <w:bCs/>
          <w:color w:val="000000"/>
          <w:sz w:val="20"/>
          <w:szCs w:val="20"/>
        </w:rPr>
        <w:t>CPV- 85311200-4 CUP:</w:t>
      </w:r>
      <w:r w:rsidR="005761D1">
        <w:rPr>
          <w:b/>
          <w:bCs/>
        </w:rPr>
        <w:t>F54H22000330006 CIG:</w:t>
      </w:r>
      <w:r w:rsidR="005761D1">
        <w:t xml:space="preserve"> </w:t>
      </w:r>
      <w:r w:rsidR="005761D1">
        <w:rPr>
          <w:b/>
          <w:bCs/>
        </w:rPr>
        <w:t>A02547AB30</w:t>
      </w:r>
    </w:p>
    <w:bookmarkEnd w:id="0"/>
    <w:p w14:paraId="405AEFC1" w14:textId="283C53F5" w:rsidR="00080B1B" w:rsidRPr="00DF2E96" w:rsidRDefault="00DF2E96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DF2E96">
        <w:rPr>
          <w:rFonts w:eastAsiaTheme="minorEastAsia" w:cstheme="minorHAnsi"/>
          <w:b/>
          <w:bCs/>
          <w:color w:val="000000"/>
          <w:sz w:val="20"/>
          <w:szCs w:val="20"/>
        </w:rPr>
        <w:t>Si riporta di seguito il piano finanziario della proposta progettuale come ammesso al finanziamento.</w:t>
      </w:r>
    </w:p>
    <w:p w14:paraId="636F5F71" w14:textId="77777777" w:rsidR="00DF2E96" w:rsidRPr="00DF2E96" w:rsidRDefault="00DF2E96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</w:p>
    <w:p w14:paraId="122D62FD" w14:textId="2D67066C" w:rsidR="00DF2E96" w:rsidRPr="00DF2E96" w:rsidRDefault="00DF2E96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DF2E96">
        <w:rPr>
          <w:rFonts w:eastAsiaTheme="minorEastAsia" w:cstheme="minorHAnsi"/>
          <w:b/>
          <w:bCs/>
          <w:color w:val="000000"/>
          <w:sz w:val="20"/>
          <w:szCs w:val="20"/>
        </w:rPr>
        <w:t>Si chiede di dettagliare le singole voci elencate.</w:t>
      </w:r>
    </w:p>
    <w:p w14:paraId="1ABB6023" w14:textId="77777777" w:rsidR="00DF2E96" w:rsidRDefault="00DF2E96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116BC678" w14:textId="77777777" w:rsidR="00DF2E96" w:rsidRDefault="00DF2E96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936"/>
        <w:gridCol w:w="2127"/>
        <w:gridCol w:w="2127"/>
      </w:tblGrid>
      <w:tr w:rsidR="00DF2E96" w:rsidRPr="00C25D34" w14:paraId="79A14F1C" w14:textId="77777777" w:rsidTr="0056432E">
        <w:tc>
          <w:tcPr>
            <w:tcW w:w="9399" w:type="dxa"/>
            <w:gridSpan w:val="4"/>
          </w:tcPr>
          <w:p w14:paraId="63A6308C" w14:textId="77777777" w:rsidR="00DF2E96" w:rsidRPr="00C25D34" w:rsidRDefault="00DF2E96" w:rsidP="0056432E">
            <w:pPr>
              <w:spacing w:after="0" w:line="240" w:lineRule="auto"/>
              <w:jc w:val="center"/>
              <w:rPr>
                <w:rFonts w:cstheme="minorHAnsi"/>
              </w:rPr>
            </w:pPr>
            <w:r w:rsidRPr="00C25D34">
              <w:rPr>
                <w:rFonts w:cstheme="minorHAnsi"/>
                <w:b/>
                <w:bCs/>
              </w:rPr>
              <w:t>Azione: A Definizione e attivazione del progetto individualizzato.</w:t>
            </w:r>
          </w:p>
        </w:tc>
      </w:tr>
      <w:tr w:rsidR="00DF2E96" w:rsidRPr="00C25D34" w14:paraId="5D98A6EB" w14:textId="77777777" w:rsidTr="0056432E">
        <w:tc>
          <w:tcPr>
            <w:tcW w:w="3209" w:type="dxa"/>
          </w:tcPr>
          <w:p w14:paraId="3C64E6B9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 xml:space="preserve">A1- </w:t>
            </w:r>
            <w:r w:rsidRPr="00C25D34">
              <w:rPr>
                <w:rFonts w:cstheme="minorHAnsi"/>
                <w:color w:val="auto"/>
              </w:rPr>
              <w:t>Costituzione o rafforzamento equipe</w:t>
            </w:r>
          </w:p>
        </w:tc>
        <w:tc>
          <w:tcPr>
            <w:tcW w:w="1936" w:type="dxa"/>
          </w:tcPr>
          <w:p w14:paraId="05F4234C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tutor</w:t>
            </w:r>
          </w:p>
        </w:tc>
        <w:tc>
          <w:tcPr>
            <w:tcW w:w="2127" w:type="dxa"/>
          </w:tcPr>
          <w:p w14:paraId="01FAD728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1</w:t>
            </w:r>
          </w:p>
        </w:tc>
        <w:tc>
          <w:tcPr>
            <w:tcW w:w="2127" w:type="dxa"/>
          </w:tcPr>
          <w:p w14:paraId="0F1CC405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6.336 €</w:t>
            </w:r>
          </w:p>
        </w:tc>
      </w:tr>
      <w:tr w:rsidR="00DF2E96" w:rsidRPr="00C25D34" w14:paraId="6766E130" w14:textId="77777777" w:rsidTr="0056432E">
        <w:tc>
          <w:tcPr>
            <w:tcW w:w="3209" w:type="dxa"/>
          </w:tcPr>
          <w:p w14:paraId="44487191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36" w:type="dxa"/>
          </w:tcPr>
          <w:p w14:paraId="2A39AC9B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Educatore /assistente personale esperto</w:t>
            </w:r>
          </w:p>
        </w:tc>
        <w:tc>
          <w:tcPr>
            <w:tcW w:w="2127" w:type="dxa"/>
          </w:tcPr>
          <w:p w14:paraId="019F837D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14:paraId="5F840955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9.504 €</w:t>
            </w:r>
          </w:p>
        </w:tc>
      </w:tr>
      <w:tr w:rsidR="00DF2E96" w:rsidRPr="00C25D34" w14:paraId="399393BD" w14:textId="77777777" w:rsidTr="0056432E">
        <w:tc>
          <w:tcPr>
            <w:tcW w:w="3209" w:type="dxa"/>
          </w:tcPr>
          <w:p w14:paraId="70D9D589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  <w:color w:val="auto"/>
              </w:rPr>
              <w:t>A.3 - Progettazione individualizzata</w:t>
            </w:r>
          </w:p>
        </w:tc>
        <w:tc>
          <w:tcPr>
            <w:tcW w:w="1936" w:type="dxa"/>
          </w:tcPr>
          <w:p w14:paraId="6FE1E692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  <w:color w:val="auto"/>
              </w:rPr>
              <w:t>Spese per vitto e gestione</w:t>
            </w:r>
          </w:p>
        </w:tc>
        <w:tc>
          <w:tcPr>
            <w:tcW w:w="2127" w:type="dxa"/>
          </w:tcPr>
          <w:p w14:paraId="48576E58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5D30F0D2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22.493 €</w:t>
            </w:r>
          </w:p>
        </w:tc>
      </w:tr>
      <w:tr w:rsidR="00DF2E96" w:rsidRPr="00C25D34" w14:paraId="67FA4A16" w14:textId="77777777" w:rsidTr="0056432E">
        <w:tc>
          <w:tcPr>
            <w:tcW w:w="9399" w:type="dxa"/>
            <w:gridSpan w:val="4"/>
          </w:tcPr>
          <w:p w14:paraId="6D977F44" w14:textId="77777777" w:rsidR="00DF2E96" w:rsidRPr="00C25D34" w:rsidRDefault="00DF2E96" w:rsidP="0056432E">
            <w:pPr>
              <w:spacing w:after="0" w:line="240" w:lineRule="auto"/>
              <w:jc w:val="center"/>
              <w:rPr>
                <w:rFonts w:cstheme="minorHAnsi"/>
              </w:rPr>
            </w:pPr>
            <w:r w:rsidRPr="00C25D34">
              <w:rPr>
                <w:rFonts w:cstheme="minorHAnsi"/>
                <w:b/>
                <w:bCs/>
                <w:color w:val="auto"/>
              </w:rPr>
              <w:t xml:space="preserve">Azione: B - Abitazione: adattamento degli spazi, domotica e assistenza a distanza. (è necessario barrare almeno una opzione e comunque tutte quelle che sono in linea con le finalità del </w:t>
            </w:r>
            <w:proofErr w:type="spellStart"/>
            <w:r w:rsidRPr="00C25D34">
              <w:rPr>
                <w:rFonts w:cstheme="minorHAnsi"/>
                <w:b/>
                <w:bCs/>
                <w:color w:val="auto"/>
              </w:rPr>
              <w:t>subinvestimento</w:t>
            </w:r>
            <w:proofErr w:type="spellEnd"/>
            <w:r w:rsidRPr="00C25D34">
              <w:rPr>
                <w:rFonts w:cstheme="minorHAnsi"/>
                <w:b/>
                <w:bCs/>
                <w:color w:val="auto"/>
              </w:rPr>
              <w:t>)</w:t>
            </w:r>
          </w:p>
        </w:tc>
      </w:tr>
      <w:tr w:rsidR="00DF2E96" w:rsidRPr="00C25D34" w14:paraId="5918A5E9" w14:textId="77777777" w:rsidTr="0056432E">
        <w:tc>
          <w:tcPr>
            <w:tcW w:w="3209" w:type="dxa"/>
          </w:tcPr>
          <w:p w14:paraId="07F92DE6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C25D34">
              <w:rPr>
                <w:rFonts w:cstheme="minorHAnsi"/>
                <w:color w:val="auto"/>
              </w:rPr>
              <w:t>B.4 - Attivazione sostegni domiciliari e a distanza</w:t>
            </w:r>
          </w:p>
        </w:tc>
        <w:tc>
          <w:tcPr>
            <w:tcW w:w="1936" w:type="dxa"/>
          </w:tcPr>
          <w:p w14:paraId="7D62865A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C25D34">
              <w:rPr>
                <w:rFonts w:cstheme="minorHAnsi"/>
                <w:color w:val="auto"/>
              </w:rPr>
              <w:t>Sostegni domiciliari per vitto e gestione</w:t>
            </w:r>
          </w:p>
        </w:tc>
        <w:tc>
          <w:tcPr>
            <w:tcW w:w="2127" w:type="dxa"/>
          </w:tcPr>
          <w:p w14:paraId="47C91492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826F1D8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70.000 €</w:t>
            </w:r>
          </w:p>
        </w:tc>
      </w:tr>
      <w:tr w:rsidR="00DF2E96" w:rsidRPr="00C25D34" w14:paraId="35832158" w14:textId="77777777" w:rsidTr="0056432E">
        <w:tc>
          <w:tcPr>
            <w:tcW w:w="3209" w:type="dxa"/>
          </w:tcPr>
          <w:p w14:paraId="21A1CF90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C25D34">
              <w:rPr>
                <w:rFonts w:cstheme="minorHAnsi"/>
                <w:color w:val="auto"/>
              </w:rPr>
              <w:t>B.5 - Sperimentazione assistenza e accompagnamento a distanza</w:t>
            </w:r>
          </w:p>
        </w:tc>
        <w:tc>
          <w:tcPr>
            <w:tcW w:w="1936" w:type="dxa"/>
          </w:tcPr>
          <w:p w14:paraId="57A47AB6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C25D34">
              <w:rPr>
                <w:rFonts w:cstheme="minorHAnsi"/>
                <w:color w:val="auto"/>
              </w:rPr>
              <w:t>Servi di assistenza e accompagnamento a distanza</w:t>
            </w:r>
          </w:p>
        </w:tc>
        <w:tc>
          <w:tcPr>
            <w:tcW w:w="2127" w:type="dxa"/>
          </w:tcPr>
          <w:p w14:paraId="5C04892F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350FAD96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19.000 €</w:t>
            </w:r>
          </w:p>
        </w:tc>
      </w:tr>
      <w:tr w:rsidR="00DF2E96" w:rsidRPr="00C25D34" w14:paraId="268465D2" w14:textId="77777777" w:rsidTr="0056432E">
        <w:tc>
          <w:tcPr>
            <w:tcW w:w="9399" w:type="dxa"/>
            <w:gridSpan w:val="4"/>
          </w:tcPr>
          <w:p w14:paraId="02A2FC3F" w14:textId="77777777" w:rsidR="00DF2E96" w:rsidRPr="00C25D34" w:rsidRDefault="00DF2E96" w:rsidP="0056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C25D34">
              <w:rPr>
                <w:rFonts w:cstheme="minorHAnsi"/>
                <w:b/>
                <w:bCs/>
                <w:color w:val="auto"/>
              </w:rPr>
              <w:t>Azione: C - Lavoro: sviluppo delle competenze digitali per le persone con disabilità coinvolte nel progetto e lavoro a distanza. (è necessario barrare almeno una opzione e comunque tutte</w:t>
            </w:r>
          </w:p>
          <w:p w14:paraId="41B3B71B" w14:textId="77777777" w:rsidR="00DF2E96" w:rsidRPr="00C25D34" w:rsidRDefault="00DF2E96" w:rsidP="0056432E">
            <w:pPr>
              <w:spacing w:after="0" w:line="240" w:lineRule="auto"/>
              <w:jc w:val="center"/>
              <w:rPr>
                <w:rFonts w:cstheme="minorHAnsi"/>
              </w:rPr>
            </w:pPr>
            <w:r w:rsidRPr="00C25D34">
              <w:rPr>
                <w:rFonts w:cstheme="minorHAnsi"/>
                <w:b/>
                <w:bCs/>
                <w:color w:val="auto"/>
              </w:rPr>
              <w:t>quelle che sono in linea con le finalità del sub-investimento)</w:t>
            </w:r>
          </w:p>
        </w:tc>
      </w:tr>
      <w:tr w:rsidR="00DF2E96" w:rsidRPr="00C25D34" w14:paraId="0A29A584" w14:textId="77777777" w:rsidTr="0056432E">
        <w:tc>
          <w:tcPr>
            <w:tcW w:w="3209" w:type="dxa"/>
          </w:tcPr>
          <w:p w14:paraId="4043000E" w14:textId="77777777" w:rsidR="00DF2E96" w:rsidRPr="00C25D34" w:rsidRDefault="00DF2E96" w:rsidP="005643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</w:rPr>
            </w:pPr>
            <w:r w:rsidRPr="00C25D34">
              <w:rPr>
                <w:rFonts w:cstheme="minorHAnsi"/>
                <w:color w:val="auto"/>
              </w:rPr>
              <w:t>C.2 - Azioni di collegamento con enti e agenzie del territorio per tirocini formativi</w:t>
            </w:r>
          </w:p>
        </w:tc>
        <w:tc>
          <w:tcPr>
            <w:tcW w:w="1936" w:type="dxa"/>
          </w:tcPr>
          <w:p w14:paraId="6565FFF6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C25D34">
              <w:rPr>
                <w:rFonts w:cstheme="minorHAnsi"/>
                <w:color w:val="auto"/>
              </w:rPr>
              <w:t>Servizio di supporto per avvio al lavoro e tirocini</w:t>
            </w:r>
          </w:p>
        </w:tc>
        <w:tc>
          <w:tcPr>
            <w:tcW w:w="2127" w:type="dxa"/>
          </w:tcPr>
          <w:p w14:paraId="15196945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AE83AEF" w14:textId="77777777" w:rsidR="00DF2E96" w:rsidRPr="00C25D34" w:rsidRDefault="00DF2E96" w:rsidP="0056432E">
            <w:pPr>
              <w:spacing w:after="0" w:line="240" w:lineRule="auto"/>
              <w:rPr>
                <w:rFonts w:cstheme="minorHAnsi"/>
              </w:rPr>
            </w:pPr>
            <w:r w:rsidRPr="00C25D34">
              <w:rPr>
                <w:rFonts w:cstheme="minorHAnsi"/>
              </w:rPr>
              <w:t>50.000 €</w:t>
            </w:r>
          </w:p>
        </w:tc>
      </w:tr>
    </w:tbl>
    <w:p w14:paraId="7BACA6A9" w14:textId="22B9C082" w:rsidR="00080B1B" w:rsidRDefault="00080B1B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331E81C7" w14:textId="77777777" w:rsidR="00080B1B" w:rsidRDefault="00080B1B">
      <w:pPr>
        <w:spacing w:after="0" w:line="240" w:lineRule="auto"/>
        <w:jc w:val="both"/>
        <w:rPr>
          <w:rFonts w:ascii="CIDFont+F3" w:hAnsi="CIDFont+F3" w:cs="CIDFont+F3"/>
          <w:b/>
          <w:bCs/>
          <w:sz w:val="20"/>
          <w:szCs w:val="20"/>
        </w:rPr>
      </w:pPr>
    </w:p>
    <w:p w14:paraId="34657B32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NOTA:</w:t>
      </w:r>
    </w:p>
    <w:p w14:paraId="34340714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In caso di ATI/ATS o Consorzi, il presente modulo dovrà essere compilato dal Legale Rappresentante della Capogruppo/Consorzio e sottoscritto da tutte le imprese associate/consorziate.</w:t>
      </w:r>
    </w:p>
    <w:p w14:paraId="4B0062E8" w14:textId="77777777" w:rsidR="00080B1B" w:rsidRDefault="00080B1B">
      <w:pPr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68DF338C" w14:textId="77777777" w:rsidR="00080B1B" w:rsidRDefault="00080B1B">
      <w:pPr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55C976D2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Luogo e data</w:t>
      </w:r>
    </w:p>
    <w:p w14:paraId="2CE044E2" w14:textId="77777777" w:rsidR="00080B1B" w:rsidRDefault="00080B1B">
      <w:pPr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32BF6FD7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Ente Legale Rappresentante firma e timbro</w:t>
      </w:r>
    </w:p>
    <w:p w14:paraId="7532477F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_____________________ ____________________ _____________</w:t>
      </w:r>
    </w:p>
    <w:p w14:paraId="24EDBC6A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4F61E9ED" w14:textId="77777777" w:rsidR="00080B1B" w:rsidRDefault="006E3CF3">
      <w:pPr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_____________________ ____________________ _____________</w:t>
      </w:r>
    </w:p>
    <w:p w14:paraId="7A580482" w14:textId="77777777" w:rsidR="00080B1B" w:rsidRDefault="006E3CF3">
      <w:pPr>
        <w:spacing w:after="0" w:line="240" w:lineRule="auto"/>
        <w:rPr>
          <w:rFonts w:ascii="CIDFont+F6" w:hAnsi="CIDFont+F6" w:cs="CIDFont+F6"/>
          <w:sz w:val="18"/>
          <w:szCs w:val="18"/>
        </w:rPr>
      </w:pPr>
      <w:r>
        <w:rPr>
          <w:rFonts w:ascii="CIDFont+F6" w:hAnsi="CIDFont+F6" w:cs="CIDFont+F6"/>
          <w:sz w:val="18"/>
          <w:szCs w:val="18"/>
        </w:rPr>
        <w:t>N.B. FIRMA AUTOGRAFA: allegare congiuntamente alla presente fotocopia non autenticata del documento di identità di ciascun soggetto firmatario</w:t>
      </w:r>
    </w:p>
    <w:p w14:paraId="07F4A910" w14:textId="77777777" w:rsidR="00C25D34" w:rsidRDefault="00C25D34">
      <w:pPr>
        <w:spacing w:after="0" w:line="240" w:lineRule="auto"/>
        <w:rPr>
          <w:rFonts w:ascii="CIDFont+F6" w:hAnsi="CIDFont+F6" w:cs="CIDFont+F6"/>
          <w:sz w:val="18"/>
          <w:szCs w:val="18"/>
        </w:rPr>
      </w:pPr>
    </w:p>
    <w:p w14:paraId="06B5133C" w14:textId="77777777" w:rsidR="00C25D34" w:rsidRDefault="00C25D34">
      <w:pPr>
        <w:spacing w:after="0" w:line="240" w:lineRule="auto"/>
        <w:rPr>
          <w:rFonts w:ascii="CIDFont+F6" w:hAnsi="CIDFont+F6" w:cs="CIDFont+F6"/>
          <w:sz w:val="18"/>
          <w:szCs w:val="18"/>
        </w:rPr>
      </w:pPr>
    </w:p>
    <w:p w14:paraId="4940D4CF" w14:textId="77777777" w:rsidR="00C25D34" w:rsidRDefault="00C25D34">
      <w:pPr>
        <w:spacing w:after="0" w:line="240" w:lineRule="auto"/>
        <w:rPr>
          <w:rFonts w:ascii="CIDFont+F6" w:hAnsi="CIDFont+F6" w:cs="CIDFont+F6"/>
          <w:sz w:val="18"/>
          <w:szCs w:val="18"/>
        </w:rPr>
      </w:pPr>
    </w:p>
    <w:p w14:paraId="0BAAAF7A" w14:textId="77777777" w:rsidR="00C25D34" w:rsidRDefault="00C25D34">
      <w:pPr>
        <w:spacing w:after="0" w:line="240" w:lineRule="auto"/>
        <w:rPr>
          <w:rFonts w:ascii="CIDFont+F6" w:hAnsi="CIDFont+F6" w:cs="CIDFont+F6"/>
          <w:sz w:val="18"/>
          <w:szCs w:val="18"/>
        </w:rPr>
      </w:pPr>
    </w:p>
    <w:p w14:paraId="4DFBA1BA" w14:textId="77777777" w:rsidR="00C25D34" w:rsidRDefault="00C25D34">
      <w:pPr>
        <w:spacing w:after="0" w:line="240" w:lineRule="auto"/>
      </w:pPr>
    </w:p>
    <w:sectPr w:rsidR="00C25D34" w:rsidSect="00216281">
      <w:pgSz w:w="11906" w:h="16838"/>
      <w:pgMar w:top="14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charset w:val="00"/>
    <w:family w:val="roman"/>
    <w:pitch w:val="variable"/>
  </w:font>
  <w:font w:name="CIDFont+F1">
    <w:altName w:val="Cambria"/>
    <w:charset w:val="00"/>
    <w:family w:val="roman"/>
    <w:pitch w:val="variable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1B"/>
    <w:rsid w:val="00080B1B"/>
    <w:rsid w:val="00216281"/>
    <w:rsid w:val="005761D1"/>
    <w:rsid w:val="00595D47"/>
    <w:rsid w:val="006E3CF3"/>
    <w:rsid w:val="00801906"/>
    <w:rsid w:val="00961315"/>
    <w:rsid w:val="00A162CB"/>
    <w:rsid w:val="00C25D34"/>
    <w:rsid w:val="00D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5947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8B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28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8</cp:revision>
  <cp:lastPrinted>2022-06-03T08:39:00Z</cp:lastPrinted>
  <dcterms:created xsi:type="dcterms:W3CDTF">2022-03-09T16:21:00Z</dcterms:created>
  <dcterms:modified xsi:type="dcterms:W3CDTF">2023-10-31T11:19:00Z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